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7C11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ASSOCIATION OF FLORIDA COLLEGES</w:t>
      </w:r>
    </w:p>
    <w:p w14:paraId="490B5BD6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CEFB68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NOMINATION/SELECTION PROCEDURES FOR</w:t>
      </w:r>
    </w:p>
    <w:p w14:paraId="468F9661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  <w:b/>
        </w:rPr>
        <w:t>DISTINGUISHED SERVICE MEMBER AWARD</w:t>
      </w:r>
    </w:p>
    <w:p w14:paraId="0D88D9AA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12FAB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The Distinguished Service Member Award is awarded to members of the Association of Florida Colleges for an exceptional achievement at the chapter, region, commission, and/or state level. This award may be awarded more than once to any member for outstanding service or achievement.</w:t>
      </w:r>
    </w:p>
    <w:p w14:paraId="312A166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AA3CEB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EFD27F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CRITERIA</w:t>
      </w:r>
    </w:p>
    <w:p w14:paraId="7A6B24C8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6EF3E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Any member of the Association of Florida Colleges in good standing is eligible to be nominated for the Distinguished Service Member Award.</w:t>
      </w:r>
    </w:p>
    <w:p w14:paraId="6A8FF0CF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1613D6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Nominees should be outstanding and dedicated individuals who have demonstrated exceptional involvement in AFC.</w:t>
      </w:r>
    </w:p>
    <w:p w14:paraId="7D03BC06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136BB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The proposed nominee's achievement must be clearly consistent with the mission of the Association of Florida Colleges.</w:t>
      </w:r>
    </w:p>
    <w:p w14:paraId="2DAD63D9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DC5358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Preference will be given to nominees who distinguish themselves by outstanding accomplishment and/or contribution to local, region, and state AFC endeavors and goals.</w:t>
      </w:r>
    </w:p>
    <w:p w14:paraId="72765D2A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E0FA63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This award may be awarded more than once to any member.</w:t>
      </w:r>
    </w:p>
    <w:p w14:paraId="6EF2719E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FDA971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PROCEDURE</w:t>
      </w:r>
    </w:p>
    <w:p w14:paraId="4F5A3562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BEC891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Nominations for the Distinguished Service Member Award will be invited from the Chapter.  Each Chapter may submit a single nomination by September 1. Nominations may be submitted electronically to the Awards Committee Chair.</w:t>
      </w:r>
    </w:p>
    <w:p w14:paraId="7C2145F4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859555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931B8">
        <w:rPr>
          <w:rFonts w:ascii="Times New Roman" w:eastAsia="Times New Roman" w:hAnsi="Times New Roman" w:cs="Times New Roman"/>
        </w:rPr>
        <w:t xml:space="preserve">Each nomination </w:t>
      </w:r>
      <w:r w:rsidRPr="00F931B8">
        <w:rPr>
          <w:rFonts w:ascii="Times New Roman" w:eastAsia="Times New Roman" w:hAnsi="Times New Roman" w:cs="Times New Roman"/>
          <w:bCs/>
        </w:rPr>
        <w:t>must include:</w:t>
      </w:r>
    </w:p>
    <w:p w14:paraId="56BEA2B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A7603B9" w14:textId="77777777" w:rsidR="00E10097" w:rsidRPr="00F931B8" w:rsidRDefault="00E10097" w:rsidP="00E1009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  <w:bCs/>
        </w:rPr>
        <w:t>-</w:t>
      </w:r>
      <w:r w:rsidRPr="00F931B8">
        <w:rPr>
          <w:rFonts w:ascii="Times New Roman" w:eastAsia="Times New Roman" w:hAnsi="Times New Roman" w:cs="Times New Roman"/>
        </w:rPr>
        <w:t xml:space="preserve">  </w:t>
      </w:r>
      <w:r w:rsidRPr="00F931B8">
        <w:rPr>
          <w:rFonts w:ascii="Times New Roman" w:eastAsia="Times New Roman" w:hAnsi="Times New Roman" w:cs="Times New Roman"/>
        </w:rPr>
        <w:tab/>
        <w:t>A completed nomination form (Exhibit B).</w:t>
      </w:r>
    </w:p>
    <w:p w14:paraId="4C79D2F5" w14:textId="77777777" w:rsidR="00E10097" w:rsidRPr="00F931B8" w:rsidRDefault="00E10097" w:rsidP="00E1009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</w:rPr>
      </w:pPr>
      <w:r w:rsidRPr="00F931B8">
        <w:rPr>
          <w:rFonts w:ascii="Times New Roman" w:eastAsia="Times New Roman" w:hAnsi="Times New Roman" w:cs="Times New Roman"/>
        </w:rPr>
        <w:t xml:space="preserve">-  </w:t>
      </w:r>
      <w:r w:rsidRPr="00F931B8">
        <w:rPr>
          <w:rFonts w:ascii="Times New Roman" w:eastAsia="Times New Roman" w:hAnsi="Times New Roman" w:cs="Times New Roman"/>
        </w:rPr>
        <w:tab/>
        <w:t xml:space="preserve">A brief </w:t>
      </w:r>
      <w:r w:rsidRPr="00F931B8">
        <w:rPr>
          <w:rFonts w:ascii="Times New Roman" w:eastAsia="Times New Roman" w:hAnsi="Times New Roman" w:cs="Times New Roman"/>
          <w:bCs/>
        </w:rPr>
        <w:t>vita</w:t>
      </w:r>
      <w:r w:rsidRPr="00F931B8">
        <w:rPr>
          <w:rFonts w:ascii="Times New Roman" w:eastAsia="Times New Roman" w:hAnsi="Times New Roman" w:cs="Times New Roman"/>
        </w:rPr>
        <w:t xml:space="preserve">/narrative including </w:t>
      </w:r>
      <w:proofErr w:type="gramStart"/>
      <w:r w:rsidRPr="00F931B8">
        <w:rPr>
          <w:rFonts w:ascii="Times New Roman" w:eastAsia="Times New Roman" w:hAnsi="Times New Roman" w:cs="Times New Roman"/>
        </w:rPr>
        <w:t>sufficient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 detail relative to activities concerned with award criteria (no more than 1000 words).</w:t>
      </w:r>
      <w:r w:rsidRPr="00F931B8">
        <w:rPr>
          <w:rFonts w:ascii="Times New Roman" w:eastAsia="Times New Roman" w:hAnsi="Times New Roman" w:cs="Times New Roman"/>
          <w:bCs/>
        </w:rPr>
        <w:t xml:space="preserve"> Please provide any information supporting the nominee’s outstanding accomplishment and/or contribution to AFC.</w:t>
      </w:r>
    </w:p>
    <w:p w14:paraId="789ED96B" w14:textId="77777777" w:rsidR="00E10097" w:rsidRPr="00F931B8" w:rsidRDefault="00E10097" w:rsidP="00E1009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</w:rPr>
      </w:pPr>
      <w:r w:rsidRPr="00F931B8">
        <w:rPr>
          <w:rFonts w:ascii="Times New Roman" w:eastAsia="Times New Roman" w:hAnsi="Times New Roman" w:cs="Times New Roman"/>
          <w:bCs/>
        </w:rPr>
        <w:t xml:space="preserve">- </w:t>
      </w:r>
      <w:r w:rsidRPr="00F931B8">
        <w:rPr>
          <w:rFonts w:ascii="Times New Roman" w:eastAsia="Times New Roman" w:hAnsi="Times New Roman" w:cs="Times New Roman"/>
          <w:bCs/>
        </w:rPr>
        <w:tab/>
      </w:r>
      <w:r w:rsidRPr="00F931B8">
        <w:rPr>
          <w:rFonts w:ascii="Times New Roman" w:eastAsia="Times New Roman" w:hAnsi="Times New Roman" w:cs="Times New Roman"/>
        </w:rPr>
        <w:t>A photograph of the nominee.</w:t>
      </w:r>
    </w:p>
    <w:p w14:paraId="0107C49A" w14:textId="77777777" w:rsidR="00E10097" w:rsidRPr="00F931B8" w:rsidRDefault="00E10097" w:rsidP="00E1009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220DFC9F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Nominations must be submitted by September 1 to the Awards Committee Chair.</w:t>
      </w:r>
    </w:p>
    <w:p w14:paraId="0DA12DD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685A6B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The Awards Committee will select those to be honored from the nominations received.</w:t>
      </w:r>
    </w:p>
    <w:p w14:paraId="6D61C41A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ACFA0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The results will be announced at the AFC Annual Conference.</w:t>
      </w:r>
    </w:p>
    <w:p w14:paraId="3900BDA1" w14:textId="77777777" w:rsidR="00E10097" w:rsidRPr="00F931B8" w:rsidRDefault="00E10097" w:rsidP="00E100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u w:val="single"/>
        </w:rPr>
        <w:br w:type="page"/>
      </w:r>
      <w:r w:rsidRPr="00F931B8">
        <w:rPr>
          <w:rFonts w:ascii="Times New Roman" w:eastAsia="Times New Roman" w:hAnsi="Times New Roman" w:cs="Times New Roman"/>
          <w:b/>
        </w:rPr>
        <w:lastRenderedPageBreak/>
        <w:t>Exhibit B</w:t>
      </w:r>
    </w:p>
    <w:p w14:paraId="6C779038" w14:textId="77777777" w:rsidR="00E10097" w:rsidRPr="00F931B8" w:rsidRDefault="00E10097" w:rsidP="00E100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1E4A02A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ASSOCIATION OF FLORIDA COLLEGES</w:t>
      </w:r>
    </w:p>
    <w:p w14:paraId="7AE153C8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580868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DISTINGUISHED SERVICE AWARD</w:t>
      </w:r>
    </w:p>
    <w:p w14:paraId="1947553A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NOMINATION FORM</w:t>
      </w:r>
    </w:p>
    <w:p w14:paraId="609D4492" w14:textId="77777777" w:rsidR="00E10097" w:rsidRPr="00F931B8" w:rsidRDefault="00E10097" w:rsidP="00E1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5C7F37" w14:textId="77777777" w:rsidR="00E10097" w:rsidRPr="00F931B8" w:rsidRDefault="00E10097" w:rsidP="00E1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 w:rsidRPr="00F931B8">
        <w:rPr>
          <w:rFonts w:ascii="Times New Roman" w:eastAsia="Times New Roman" w:hAnsi="Times New Roman" w:cs="Times New Roman"/>
          <w:i/>
        </w:rPr>
        <w:t xml:space="preserve">Complete and submit this form with your nomination.  </w:t>
      </w:r>
    </w:p>
    <w:p w14:paraId="53892337" w14:textId="77777777" w:rsidR="00E10097" w:rsidRPr="00F931B8" w:rsidRDefault="00E10097" w:rsidP="00E1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 w:rsidRPr="00F931B8">
        <w:rPr>
          <w:rFonts w:ascii="Times New Roman" w:eastAsia="Times New Roman" w:hAnsi="Times New Roman" w:cs="Times New Roman"/>
          <w:i/>
        </w:rPr>
        <w:t>Nominations must be submitted to the Awards Committee Chair by September 1.</w:t>
      </w:r>
    </w:p>
    <w:p w14:paraId="4F18E4B3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90A7A34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1FEC1D4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NAME OF NOMINEE: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555ED0E9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814DE4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COLLEGE: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  <w:i/>
        </w:rPr>
        <w:t xml:space="preserve"> </w:t>
      </w:r>
      <w:r w:rsidRPr="00F931B8">
        <w:rPr>
          <w:rFonts w:ascii="Times New Roman" w:eastAsia="Times New Roman" w:hAnsi="Times New Roman" w:cs="Times New Roman"/>
        </w:rPr>
        <w:t xml:space="preserve">CAMPUS: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4895F619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F07DB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ADDRESS: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27AD302E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1E2376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CITY: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  <w:t xml:space="preserve"> ZIP: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31433C09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62FAC2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PHONE: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1F3AEE59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68833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CHAPTER MAKING NOMINATION: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B33EB62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DA0D28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CHAPTER PRESIDENT'S NAME: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537896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A008E5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CHAPTER PRESIDENT’S E-MAIL ADDRESS:</w:t>
      </w:r>
    </w:p>
    <w:p w14:paraId="7C81FB0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914F7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CHAPTER PRESIDENT’S PHONE NUMBER:</w:t>
      </w:r>
    </w:p>
    <w:p w14:paraId="22F6094B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CF599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DADEE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CHAPTER PRESIDENT'S SIGNATURE: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25F671C2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76E156" w14:textId="77777777" w:rsidR="00E10097" w:rsidRPr="00F931B8" w:rsidRDefault="00E10097" w:rsidP="00E10097">
      <w:pPr>
        <w:pBdr>
          <w:bottom w:val="single" w:sz="4" w:space="1" w:color="auto"/>
        </w:pBdr>
        <w:spacing w:after="0" w:line="240" w:lineRule="auto"/>
        <w:ind w:right="4320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DATE: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3DAF937B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13B9BD9D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ABE10A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E50E8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REASON FOR NOMINATION: Attach a brief vita/narrative (not to exceed 1,000 words) with </w:t>
      </w:r>
      <w:proofErr w:type="gramStart"/>
      <w:r w:rsidRPr="00F931B8">
        <w:rPr>
          <w:rFonts w:ascii="Times New Roman" w:eastAsia="Times New Roman" w:hAnsi="Times New Roman" w:cs="Times New Roman"/>
        </w:rPr>
        <w:t>sufficient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 detail relative to the nominee’s contributions.  Please provide any information supporting the nominee’s outstanding accomplishment and/or contribution to AFC. Please provide a photograph of the nominee.</w:t>
      </w:r>
    </w:p>
    <w:p w14:paraId="296B3F57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9AE78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56FE78" w14:textId="77777777" w:rsidR="00E10097" w:rsidRPr="00F931B8" w:rsidRDefault="00E10097" w:rsidP="00E100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DEADLINE DATE: September 1</w:t>
      </w:r>
    </w:p>
    <w:p w14:paraId="536D295E" w14:textId="1DD8EB05" w:rsidR="00E10097" w:rsidRPr="00F931B8" w:rsidRDefault="00E10097" w:rsidP="00E1009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10097" w:rsidRPr="00F9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0097"/>
    <w:rsid w:val="00335B39"/>
    <w:rsid w:val="00935375"/>
    <w:rsid w:val="00E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EAD8"/>
  <w15:chartTrackingRefBased/>
  <w15:docId w15:val="{E92E7261-7DB0-4E75-B131-80FB3BC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 Whiddon</dc:creator>
  <cp:keywords/>
  <dc:description/>
  <cp:lastModifiedBy>Sharlee Whiddon</cp:lastModifiedBy>
  <cp:revision>1</cp:revision>
  <dcterms:created xsi:type="dcterms:W3CDTF">2020-02-13T19:34:00Z</dcterms:created>
  <dcterms:modified xsi:type="dcterms:W3CDTF">2020-02-13T19:34:00Z</dcterms:modified>
</cp:coreProperties>
</file>